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E3347" w:rsidP="003E3347">
      <w:pPr>
        <w:spacing w:line="220" w:lineRule="atLeast"/>
        <w:jc w:val="center"/>
      </w:pPr>
      <w:r w:rsidRPr="003E3347">
        <w:rPr>
          <w:rFonts w:ascii="宋体" w:hAnsi="宋体" w:hint="eastAsia"/>
          <w:b/>
          <w:szCs w:val="21"/>
        </w:rPr>
        <w:t>安徽省妇幼保健院采购手术剪等一批耗材</w:t>
      </w:r>
      <w:r>
        <w:rPr>
          <w:rFonts w:ascii="宋体" w:hAnsi="宋体" w:hint="eastAsia"/>
          <w:b/>
          <w:szCs w:val="21"/>
        </w:rPr>
        <w:t>采购清单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8"/>
        <w:gridCol w:w="6521"/>
      </w:tblGrid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3E3347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4"/>
                <w:szCs w:val="24"/>
              </w:rPr>
            </w:pPr>
            <w:r w:rsidRPr="003E3347">
              <w:rPr>
                <w:rFonts w:ascii="宋体" w:eastAsia="宋体" w:hAnsi="宋体" w:cs="Tahoma" w:hint="eastAsia"/>
                <w:b/>
                <w:bCs/>
                <w:color w:val="000000"/>
                <w:sz w:val="24"/>
                <w:szCs w:val="24"/>
              </w:rPr>
              <w:t>名称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刀柄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刀片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手术剪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组织剪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综合组织剪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拆线剪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止血钳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止血钳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组织钳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▲10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海绵钳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帕巾钳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▲12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持针钳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器械钳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医用镊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组织镊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鼻用镊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膝状镊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胸腔镊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精细剪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海绵钳（五官用）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胸腔止血钳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腹膜钳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肠夹持钳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肠钳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口腔开口器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舌钳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压舌板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气管扩张钳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29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气管套管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▲30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气管导管夹持钳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腹壁牵开器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腹壁拉钩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▲33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深部拉钩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静脉拉钩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组织拉钩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压肠板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脐带剪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会阴剪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39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子宫敷料钳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▲40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阴道拉钩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子宫刮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lastRenderedPageBreak/>
              <w:t>43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双翼阴道扩张器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产钳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骨盆测量计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流产吸引管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子宫颈扩张器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输卵管通液器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49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硅胶胎儿吸引器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子宫活体取样钳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子宫探针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上环叉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取环钩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剖腹产切口钳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拆线剪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女用导尿管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肾形盘（弯盘）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换药碗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59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药膏缸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可转式U型架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泡镊桶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服药杯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贮槽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取石钳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直角钳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主动脉侧壁钳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主动脉阻断钳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分离结扎钳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69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无损伤镊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心耳钳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CR洗涤盆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方盘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有盖方盘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治疗盘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膀胱钳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肾蒂钳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量杯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▲78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一次性宫腔组织吸引管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79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紫外线杀菌</w:t>
            </w:r>
            <w:r w:rsidRPr="003E3347">
              <w:rPr>
                <w:rFonts w:ascii="宋体" w:eastAsia="宋体" w:hAnsi="宋体" w:cs="Tahoma" w:hint="eastAsia"/>
              </w:rPr>
              <w:t>灯管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紫外线杀菌灯灯架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紫外线杀菌车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低负压吸引器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红外线体温计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多用开瓶器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观片灯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橡皮布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腰椎穿刺针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lastRenderedPageBreak/>
              <w:t>88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体重秤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89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呼吸复苏气囊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呼吸复苏气囊集气袋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人工急救呼吸球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一次性皮肤电极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氧气瓶推车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输液吊架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输血管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电子血压计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血压计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听诊器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99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病历夹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冰帽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轮椅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轮椅前轮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手术辅助照明灯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无影灯泡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手术辅助照明灯反光罩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医用橡皮膏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血压计配件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电子血压计袖带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109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大便盆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小便壶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一次性压舌板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电动流产吸引器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电动吸痰器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▲114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流产用吸引器脚踏部件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电动流产吸引器瓶盖部件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负压瓶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电动吸引器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电动吸引器贮液瓶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119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电动吸引器贮液瓶瓶盖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手术反光灯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剖腹产剪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122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子宫内取物钳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检眼镜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体温计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蓝光灯管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砂轮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开睑器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128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巩膜压迫器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129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晶状体线环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130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眼科持针钳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131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820A30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眼科持针钳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132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3E3347" w:rsidRPr="003E3347" w:rsidRDefault="00820A30" w:rsidP="0089237B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眼科布帕钳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lastRenderedPageBreak/>
              <w:t>133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眼科刀柄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134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泪点扩张器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135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受水器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136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洗眼壶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137</w:t>
            </w:r>
          </w:p>
        </w:tc>
        <w:tc>
          <w:tcPr>
            <w:tcW w:w="6521" w:type="dxa"/>
            <w:shd w:val="clear" w:color="auto" w:fill="auto"/>
            <w:noWrap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眼用剪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眼科镊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139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精细剪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精细剪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141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止血钳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142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止血钳</w:t>
            </w:r>
          </w:p>
        </w:tc>
      </w:tr>
      <w:tr w:rsidR="003E3347" w:rsidRPr="003E3347" w:rsidTr="003E3347">
        <w:trPr>
          <w:trHeight w:val="317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显微持针钳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144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145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显微镊</w:t>
            </w:r>
          </w:p>
        </w:tc>
      </w:tr>
      <w:tr w:rsidR="003E3347" w:rsidRPr="003E3347" w:rsidTr="003E3347">
        <w:trPr>
          <w:trHeight w:val="359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146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显微持针钳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147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显微剪</w:t>
            </w:r>
          </w:p>
        </w:tc>
      </w:tr>
      <w:tr w:rsidR="003E3347" w:rsidRPr="003E3347" w:rsidTr="003E3347">
        <w:trPr>
          <w:trHeight w:val="300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148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显微镊</w:t>
            </w:r>
          </w:p>
        </w:tc>
      </w:tr>
      <w:tr w:rsidR="003E3347" w:rsidRPr="003E3347" w:rsidTr="003E3347">
        <w:trPr>
          <w:trHeight w:val="351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149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显微外科器械消毒盒</w:t>
            </w:r>
          </w:p>
        </w:tc>
      </w:tr>
      <w:tr w:rsidR="003E3347" w:rsidRPr="003E3347" w:rsidTr="003E3347">
        <w:trPr>
          <w:trHeight w:val="285"/>
        </w:trPr>
        <w:tc>
          <w:tcPr>
            <w:tcW w:w="1858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150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3E3347" w:rsidRPr="003E3347" w:rsidRDefault="003E3347" w:rsidP="003E334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3E3347">
              <w:rPr>
                <w:rFonts w:ascii="宋体" w:eastAsia="宋体" w:hAnsi="宋体" w:cs="Tahoma" w:hint="eastAsia"/>
                <w:color w:val="000000"/>
              </w:rPr>
              <w:t>节育环</w:t>
            </w:r>
          </w:p>
        </w:tc>
      </w:tr>
    </w:tbl>
    <w:p w:rsidR="003E3347" w:rsidRDefault="003E3347" w:rsidP="00D31D50">
      <w:pPr>
        <w:spacing w:line="220" w:lineRule="atLeast"/>
      </w:pPr>
    </w:p>
    <w:sectPr w:rsidR="003E334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67" w:rsidRDefault="00057167" w:rsidP="003E3347">
      <w:pPr>
        <w:spacing w:after="0"/>
      </w:pPr>
      <w:r>
        <w:separator/>
      </w:r>
    </w:p>
  </w:endnote>
  <w:endnote w:type="continuationSeparator" w:id="0">
    <w:p w:rsidR="00057167" w:rsidRDefault="00057167" w:rsidP="003E33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67" w:rsidRDefault="00057167" w:rsidP="003E3347">
      <w:pPr>
        <w:spacing w:after="0"/>
      </w:pPr>
      <w:r>
        <w:separator/>
      </w:r>
    </w:p>
  </w:footnote>
  <w:footnote w:type="continuationSeparator" w:id="0">
    <w:p w:rsidR="00057167" w:rsidRDefault="00057167" w:rsidP="003E334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167"/>
    <w:rsid w:val="001B4ECA"/>
    <w:rsid w:val="00323B43"/>
    <w:rsid w:val="003D37D8"/>
    <w:rsid w:val="003E3347"/>
    <w:rsid w:val="003E38F7"/>
    <w:rsid w:val="00426133"/>
    <w:rsid w:val="004358AB"/>
    <w:rsid w:val="004F0E5B"/>
    <w:rsid w:val="00820A30"/>
    <w:rsid w:val="0089237B"/>
    <w:rsid w:val="008B7726"/>
    <w:rsid w:val="00C61B84"/>
    <w:rsid w:val="00D31D50"/>
    <w:rsid w:val="00FB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3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334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33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334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4</cp:revision>
  <dcterms:created xsi:type="dcterms:W3CDTF">2008-09-11T17:20:00Z</dcterms:created>
  <dcterms:modified xsi:type="dcterms:W3CDTF">2021-03-24T09:09:00Z</dcterms:modified>
</cp:coreProperties>
</file>