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附件：2</w:t>
      </w:r>
    </w:p>
    <w:p>
      <w:pPr>
        <w:spacing w:beforeLines="50" w:afterLines="50" w:line="0" w:lineRule="atLeast"/>
        <w:jc w:val="center"/>
        <w:rPr>
          <w:rFonts w:ascii="仿宋_GB2312" w:hAnsi="宋体" w:eastAsia="仿宋_GB2312"/>
          <w:b/>
          <w:bCs/>
          <w:spacing w:val="-11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安徽省合肥市妇幼保健院招聘工作人员报名表</w:t>
      </w:r>
    </w:p>
    <w:bookmarkEnd w:id="0"/>
    <w:tbl>
      <w:tblPr>
        <w:tblStyle w:val="2"/>
        <w:tblW w:w="97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60"/>
        <w:gridCol w:w="1260"/>
        <w:gridCol w:w="1133"/>
        <w:gridCol w:w="15"/>
        <w:gridCol w:w="1260"/>
        <w:gridCol w:w="1059"/>
        <w:gridCol w:w="22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性  别</w:t>
            </w:r>
          </w:p>
        </w:tc>
        <w:tc>
          <w:tcPr>
            <w:tcW w:w="114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民  族</w:t>
            </w: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年  月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籍  贯</w:t>
            </w:r>
          </w:p>
        </w:tc>
        <w:tc>
          <w:tcPr>
            <w:tcW w:w="114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最高学历（学位）</w:t>
            </w: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面  貌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参加党派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4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婚姻状况</w:t>
            </w: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号    码</w:t>
            </w:r>
          </w:p>
        </w:tc>
        <w:tc>
          <w:tcPr>
            <w:tcW w:w="252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spacing w:line="0" w:lineRule="atLeast"/>
              <w:ind w:right="-197" w:rightChars="-94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应聘岗位</w:t>
            </w:r>
          </w:p>
          <w:p>
            <w:pPr>
              <w:spacing w:line="0" w:lineRule="atLeast"/>
              <w:ind w:right="-197" w:rightChars="-94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及代码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职称及取得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时间</w:t>
            </w:r>
          </w:p>
        </w:tc>
        <w:tc>
          <w:tcPr>
            <w:tcW w:w="229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毕业院校及专业</w:t>
            </w:r>
          </w:p>
        </w:tc>
        <w:tc>
          <w:tcPr>
            <w:tcW w:w="3653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专业特长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现工作单位</w:t>
            </w:r>
          </w:p>
        </w:tc>
        <w:tc>
          <w:tcPr>
            <w:tcW w:w="3653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所在地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ind w:left="960" w:hanging="960" w:hanging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市（县）      公安局          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联系电话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        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（中学开始）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参与的课题、项目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本人承诺以上所填内容属实，并已达到报名条件，否则本次报名无效。 </w:t>
            </w:r>
          </w:p>
          <w:p>
            <w:pPr>
              <w:ind w:firstLine="6480" w:firstLineChars="2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签名：（手签）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审核人签名：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月    日</w:t>
            </w:r>
          </w:p>
        </w:tc>
      </w:tr>
    </w:tbl>
    <w:p>
      <w:pPr>
        <w:ind w:right="189" w:rightChars="90"/>
        <w:jc w:val="right"/>
        <w:rPr>
          <w:rFonts w:ascii="仿宋_GB2312" w:eastAsia="仿宋_GB2312"/>
          <w:sz w:val="24"/>
        </w:rPr>
      </w:pPr>
    </w:p>
    <w:p>
      <w:pPr>
        <w:ind w:right="189" w:rightChars="90"/>
        <w:jc w:val="right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24"/>
        </w:rPr>
        <w:t>安徽省（合肥市）妇幼保健院人事处制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GExZWJkNjEwMjYyZTQxZWJlMzI5ZDlhMjgxZDIifQ=="/>
  </w:docVars>
  <w:rsids>
    <w:rsidRoot w:val="2C405EEC"/>
    <w:rsid w:val="2C4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233</Characters>
  <Lines>0</Lines>
  <Paragraphs>0</Paragraphs>
  <TotalTime>0</TotalTime>
  <ScaleCrop>false</ScaleCrop>
  <LinksUpToDate>false</LinksUpToDate>
  <CharactersWithSpaces>363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2023-12-27T08:37:00Z</dcterms:created>
  <dc:creator>小小苏</dc:creator>
  <cp:lastModifiedBy>小小苏</cp:lastModifiedBy>
  <dcterms:modified xsi:type="dcterms:W3CDTF">2023-12-27T08:39:05Z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3AF57F6C95ED4637B3A57EB244302D57</vt:lpwstr>
  </property>
</Properties>
</file>